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6488" w14:textId="0D258A4B" w:rsidR="00B7110D" w:rsidRPr="00B7110D" w:rsidRDefault="00B7110D" w:rsidP="00B7110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REGULAMIN PROGRAMU LOJALNOŚCIOWEGO CATERINGU </w:t>
      </w:r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MASTERBOX</w:t>
      </w:r>
    </w:p>
    <w:p w14:paraId="562088A7" w14:textId="7437248D" w:rsidR="00B7110D" w:rsidRPr="00B7110D" w:rsidRDefault="00B7110D" w:rsidP="00B7110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>§1</w:t>
      </w: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br/>
        <w:t>DEFINICJE REGULAMINU</w:t>
      </w:r>
    </w:p>
    <w:p w14:paraId="392740F1" w14:textId="6C736586" w:rsidR="00B7110D" w:rsidRPr="00B7110D" w:rsidRDefault="00B7110D" w:rsidP="00B711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Catering </w:t>
      </w:r>
      <w:proofErr w:type="spellStart"/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>Masterbox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- </w:t>
      </w:r>
      <w:r w:rsidRPr="00B7110D">
        <w:rPr>
          <w:rFonts w:ascii="Lora" w:hAnsi="Lora"/>
          <w:color w:val="000000" w:themeColor="text1"/>
          <w:sz w:val="22"/>
          <w:szCs w:val="22"/>
          <w:shd w:val="clear" w:color="auto" w:fill="FFFFFF"/>
        </w:rPr>
        <w:t>D&amp;Z GROUP Spółka z ograniczoną odpowiedzialnością z siedzibą w Warszawie, przy ulicy Erazma z Zakroczymia 7/1, REGON: 36100587400000, NIP: 7272795112 KRS: 0000548296</w:t>
      </w: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 - Organizator promocji “Program </w:t>
      </w:r>
      <w:proofErr w:type="spellStart"/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>Lojalnościowy</w:t>
      </w:r>
      <w:proofErr w:type="spellEnd"/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”, zwanego dalej </w:t>
      </w:r>
      <w:proofErr w:type="spellStart"/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>równiez</w:t>
      </w:r>
      <w:proofErr w:type="spellEnd"/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̇ Cateringiem; </w:t>
      </w:r>
    </w:p>
    <w:p w14:paraId="31F321F6" w14:textId="77777777" w:rsidR="00B7110D" w:rsidRPr="00B7110D" w:rsidRDefault="00B7110D" w:rsidP="00B711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Platforma Dietly.pl 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- zwana dalej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równiez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̇ Platformą </w:t>
      </w:r>
      <w:proofErr w:type="gram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( wyszukiwarką</w:t>
      </w:r>
      <w:proofErr w:type="gram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) to witryna internetowa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działająca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pod adresem: “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https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://dietly.pl”,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dająca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możliwośc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wyświetlana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i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porównywania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ofert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różnych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Cateringów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dietetycznych, w tym Organizatora oraz składania za jej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pośrednictwem Zamówień 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na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dostawe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zestawu dań wybranych z oferty Cateringu,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prezentującego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swoją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oferte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na tej Platformie. </w:t>
      </w:r>
    </w:p>
    <w:p w14:paraId="576AADFC" w14:textId="1F17144B" w:rsidR="00B7110D" w:rsidRPr="00B7110D" w:rsidRDefault="00B7110D" w:rsidP="00B711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Program </w:t>
      </w:r>
      <w:proofErr w:type="spellStart"/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>lojalnościowy</w:t>
      </w:r>
      <w:proofErr w:type="spellEnd"/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 - 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dalej </w:t>
      </w: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>Program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, specjalna oferta skierowana do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Klientów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Cateringu </w:t>
      </w:r>
      <w:proofErr w:type="spellStart"/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Masterbox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,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mająca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na celu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złożenie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z wykorzystaniem Platformy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Dietly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i uzyskanie w zamian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punktów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lojalnościowych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na zasadach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wynikających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z niniejszego Regulaminu. </w:t>
      </w:r>
    </w:p>
    <w:p w14:paraId="32A191A9" w14:textId="35DEC9E7" w:rsidR="00B7110D" w:rsidRPr="00B7110D" w:rsidRDefault="00B7110D" w:rsidP="00B711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Klient - 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Osoba fizyczna lub prawna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składająca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w Cateringu </w:t>
      </w:r>
      <w:proofErr w:type="spellStart"/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Masterbox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za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pomoca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Platformy Dietly.pl </w:t>
      </w:r>
    </w:p>
    <w:p w14:paraId="7B5DD68F" w14:textId="2474867B" w:rsidR="00B7110D" w:rsidRPr="00B7110D" w:rsidRDefault="00B7110D" w:rsidP="00B711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2"/>
          <w:szCs w:val="22"/>
          <w:lang w:eastAsia="pl-PL"/>
          <w14:ligatures w14:val="none"/>
        </w:rPr>
      </w:pPr>
      <w:proofErr w:type="spellStart"/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>Zamówienie</w:t>
      </w:r>
      <w:proofErr w:type="spellEnd"/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- oświadczenie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woli składane Cateringowi przez Klienta przy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użyciu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narzędzi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i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funkcjonalności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Platformy,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obejmujące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jednego lub kilku wybranych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Produktów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Cateringu, opłacone online za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pośrednictwem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Platformy i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prowadzące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do zawarcia umowy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sprzedaży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Produktów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oraz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związanych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z nimi usług na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odległośc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pomiędzy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Klientem a Cateringiem </w:t>
      </w:r>
      <w:proofErr w:type="spellStart"/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Masterbox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; </w:t>
      </w:r>
    </w:p>
    <w:p w14:paraId="59FD27CE" w14:textId="3C7EF565" w:rsidR="00B7110D" w:rsidRPr="00B7110D" w:rsidRDefault="00B7110D" w:rsidP="00B711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>Konto Klienta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- spersonalizowany panel administracyjny Klienta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dostępny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po dokonaniu skutecznej rejestracji i zalogowaniu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przez niego na stronie internetowej www.dietly.pl – po podaniu ustalonego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wcześniej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loginu oraz hasła, za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pomoca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którego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Klient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może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korzystac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z usług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świadczonych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przez Catering </w:t>
      </w:r>
      <w:proofErr w:type="spellStart"/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Masterbox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, w tym w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szczególności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składac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na Produkty oferowane przez Catering </w:t>
      </w:r>
      <w:proofErr w:type="spellStart"/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Masterbox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,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zarządzac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zamówieniem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czy danymi adresowymi; </w:t>
      </w:r>
    </w:p>
    <w:p w14:paraId="5FECED6A" w14:textId="77777777" w:rsidR="00B7110D" w:rsidRPr="00B7110D" w:rsidRDefault="00B7110D" w:rsidP="00B711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Kod </w:t>
      </w:r>
      <w:proofErr w:type="spellStart"/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>polecający</w:t>
      </w:r>
      <w:proofErr w:type="spellEnd"/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 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- jest specjalnym kodem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polecającym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przeznaczonym dla nowych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klientów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,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którym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uczestnik programu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lojalnościowego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poleci </w:t>
      </w: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Catering. 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Kod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polecający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znajduje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w zakładce Skarbonka. </w:t>
      </w:r>
    </w:p>
    <w:p w14:paraId="1F5CE4B6" w14:textId="77777777" w:rsidR="00B7110D" w:rsidRPr="00B7110D" w:rsidRDefault="00B7110D" w:rsidP="00B711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Punkty </w:t>
      </w:r>
      <w:proofErr w:type="spellStart"/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>lojalnościowe</w:t>
      </w:r>
      <w:proofErr w:type="spellEnd"/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 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-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to punkty przyznawane w ramach Programu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Lojalnościowego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,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dzięki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którym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Klient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może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korzystac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z dodatkowych usług, takich jak: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zniżka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za zakup diety. </w:t>
      </w:r>
    </w:p>
    <w:p w14:paraId="49BECE7E" w14:textId="14F2CADD" w:rsidR="00B7110D" w:rsidRPr="00B7110D" w:rsidRDefault="00B7110D" w:rsidP="00B7110D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711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begin"/>
      </w:r>
      <w:r w:rsidRPr="00B711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instrText xml:space="preserve"> INCLUDEPICTURE "/Users/zuza/Library/Group Containers/UBF8T346G9.ms/WebArchiveCopyPasteTempFiles/com.microsoft.Word/page1image21107968" \* MERGEFORMATINET </w:instrText>
      </w:r>
      <w:r w:rsidRPr="00B711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separate"/>
      </w:r>
      <w:r w:rsidRPr="00B7110D"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inline distT="0" distB="0" distL="0" distR="0" wp14:anchorId="2673D706" wp14:editId="6197BB21">
            <wp:extent cx="893445" cy="10795"/>
            <wp:effectExtent l="0" t="0" r="0" b="1905"/>
            <wp:docPr id="1245049247" name="Obraz 3" descr="page1image21107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11079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1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end"/>
      </w:r>
    </w:p>
    <w:p w14:paraId="38049057" w14:textId="77777777" w:rsidR="00B7110D" w:rsidRPr="00B7110D" w:rsidRDefault="00B7110D" w:rsidP="00B7110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9. Skarbonka - 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wyznaczone miejsce w Panelu Klienta, w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którym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gromadzone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punkty </w:t>
      </w:r>
      <w:proofErr w:type="spellStart"/>
      <w:proofErr w:type="gramStart"/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>lojalnościowe</w:t>
      </w:r>
      <w:proofErr w:type="spellEnd"/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 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.</w:t>
      </w:r>
      <w:proofErr w:type="gram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</w:p>
    <w:p w14:paraId="222227E8" w14:textId="6D98F3DD" w:rsidR="00B7110D" w:rsidRPr="00B7110D" w:rsidRDefault="00B7110D" w:rsidP="00B7110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>§2 POSTANOWIENIA OGÓLNE</w:t>
      </w:r>
    </w:p>
    <w:p w14:paraId="1361C201" w14:textId="078CA1E8" w:rsidR="00B7110D" w:rsidRPr="00B7110D" w:rsidRDefault="00B7110D" w:rsidP="00B7110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Organizatorem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sprzedaży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promocyjnej pod nazwą ,,PROGRAM LOJALNOŚCIOWY jest Catering </w:t>
      </w:r>
      <w:proofErr w:type="spellStart"/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Masterbox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. </w:t>
      </w:r>
    </w:p>
    <w:p w14:paraId="285C6839" w14:textId="633D73C4" w:rsidR="00B7110D" w:rsidRPr="00B7110D" w:rsidRDefault="00B7110D" w:rsidP="00B7110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lastRenderedPageBreak/>
        <w:t xml:space="preserve">Program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lojalnościowy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ma charakter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ogólnopolski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i przeznaczony jest dla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Osób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fizycznych lub prawnych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składających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w Cateringu </w:t>
      </w:r>
      <w:proofErr w:type="spellStart"/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Masterbox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za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pośrednictwem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Platformy Dietly.pl. </w:t>
      </w:r>
    </w:p>
    <w:p w14:paraId="7C170D99" w14:textId="670ACFCC" w:rsidR="00B7110D" w:rsidRPr="00B7110D" w:rsidRDefault="00B7110D" w:rsidP="00B7110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Celem Programu jest promowanie Cateringu </w:t>
      </w:r>
      <w:proofErr w:type="spellStart"/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Masterbox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. </w:t>
      </w:r>
    </w:p>
    <w:p w14:paraId="70C50E06" w14:textId="000913D5" w:rsidR="00B7110D" w:rsidRPr="00B7110D" w:rsidRDefault="00B7110D" w:rsidP="00B7110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Catering </w:t>
      </w:r>
      <w:proofErr w:type="spellStart"/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Masterbox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nieodpłatnie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udostępnia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Klientom niniejszy regulamin za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pośrednictwem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Platformy w systemie teleinformatycznym, 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także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w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sposób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umożliwiający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jego pobranie, odtworzenie, utrwalenie i wydrukowanie. </w:t>
      </w:r>
    </w:p>
    <w:p w14:paraId="7676F77D" w14:textId="1BD15E20" w:rsidR="00B7110D" w:rsidRPr="00B7110D" w:rsidRDefault="00B7110D" w:rsidP="00B7110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Przed skorzystaniem z oferty Cateringu </w:t>
      </w:r>
      <w:proofErr w:type="spellStart"/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Masterbox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zawartej w Programie, Klient powinien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zapoznac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z Regulaminem. W razie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wątpliwości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uznaje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̨,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że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przystępując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do Programu wyraził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zgode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na warunki uczestnictwa i zasady opisane w niniejszym Regulaminie. </w:t>
      </w:r>
    </w:p>
    <w:p w14:paraId="492AF9A5" w14:textId="50D2A82A" w:rsidR="00B7110D" w:rsidRPr="00B7110D" w:rsidRDefault="00B7110D" w:rsidP="00B7110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Przystąpienie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do korzystania z Programu na zaproponowanych warunkach jest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równoznaczne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ze zgodą na zawarcie Umowy uczestnictwa w Programie. </w:t>
      </w:r>
    </w:p>
    <w:p w14:paraId="00A2C1E8" w14:textId="2EADE2FB" w:rsidR="00B7110D" w:rsidRPr="00B7110D" w:rsidRDefault="00B7110D" w:rsidP="00B7110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Klient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może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w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każdej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chwili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zrezygnowac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z udziału w Programie bez podawania przyczyny i ze skutkiem natychmiastowym,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przesyłając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Organizatorowi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oświadczenie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o wypowiedzeniu Umowy uczestnictwa w Programie w formie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wiadomości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e-mail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wyłącznie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z adresu wskazanego na Koncie Klienta i na adres </w:t>
      </w:r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zamowienia@masterboxcatering.pl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.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Oświadczenie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wysłane z innego adresu nie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będzie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uznane przez Organizatora za wiarygodne i nie wywołuje zamierzonego skutku. Z chwilą dotarcia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oświadczenia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Klienta do Organizatora umowa uczestnictwa w Programie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rozwiązuje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̨, a wszystkie zgromadzone na Koncie Klienta punkty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zostaja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bezpowrotnie skasowane. </w:t>
      </w:r>
    </w:p>
    <w:p w14:paraId="7EF5A204" w14:textId="77777777" w:rsidR="00B7110D" w:rsidRPr="00B7110D" w:rsidRDefault="00B7110D" w:rsidP="00B7110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Z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zastrzeżeniem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postanowien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ust. 10 Organizator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może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wypowiedziec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</w:t>
      </w:r>
    </w:p>
    <w:p w14:paraId="30557143" w14:textId="6ED09E80" w:rsidR="00B7110D" w:rsidRPr="00B7110D" w:rsidRDefault="00B7110D" w:rsidP="00B7110D">
      <w:p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Uczestnikowi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umowe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z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ważnych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powodów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z 14-dniowym terminem wypowiedzenia. Za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ważne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powody uznaje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naruszenie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postanowien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niniejszego Regulaminu lub Regulaminu Cateringu </w:t>
      </w:r>
      <w:proofErr w:type="spellStart"/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Masterbox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i Platformy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Dietly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, uznanie,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że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działania Uczestnika prowadzą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prób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obejścia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Regulaminu i jego zasad lub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zabezpieczen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funkcjonowania Programu, jak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równiez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̇ naruszenie powszechnie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obowiązujących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przepisów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. Z chwilą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rozwiązania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umowy - zgromadzone i niewykorzystane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wcześniej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punkty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kasowane. </w:t>
      </w:r>
    </w:p>
    <w:p w14:paraId="18C3D473" w14:textId="34C2BC2B" w:rsidR="00B7110D" w:rsidRPr="00B7110D" w:rsidRDefault="00B7110D" w:rsidP="00B7110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Organizator zastrzega sobie prawo natychmiastowego wypowiedzenia umowy uczestnictwa w Programie i anulowania wszystkich zgromadzonych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punktów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ilekroc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poweźmie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uzasadnione podejrzenie,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że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działania Uczestnika mają znamiona oszustwa finansowego, w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szczególności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dokonania nieuprawnionej</w:t>
      </w:r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transakcji online, albo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ilekroc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uzyska taką informację z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właściwej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instytucji finansowej lub na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żądanie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organów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ścigania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. </w:t>
      </w:r>
    </w:p>
    <w:p w14:paraId="2BB9F67A" w14:textId="77777777" w:rsidR="00B7110D" w:rsidRPr="00B7110D" w:rsidRDefault="00B7110D" w:rsidP="00B7110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Uczestnik nie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może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udostępniac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Konta Klienta osobom trzecim. </w:t>
      </w:r>
    </w:p>
    <w:p w14:paraId="3BBE5135" w14:textId="3A15B522" w:rsidR="00B7110D" w:rsidRPr="00B7110D" w:rsidRDefault="00B7110D" w:rsidP="00B7110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Uczestnik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może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byc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zarejestrowany w Programie tylko raz w Cateringu </w:t>
      </w:r>
      <w:proofErr w:type="spellStart"/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Masterbox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. </w:t>
      </w:r>
    </w:p>
    <w:p w14:paraId="0F3E3C98" w14:textId="6DD2AB65" w:rsidR="00B7110D" w:rsidRPr="00B7110D" w:rsidRDefault="00B7110D" w:rsidP="00B7110D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>§3 TERMIN I MIEJSCE</w:t>
      </w:r>
    </w:p>
    <w:p w14:paraId="61A73AA1" w14:textId="77777777" w:rsidR="00B7110D" w:rsidRPr="00B7110D" w:rsidRDefault="00B7110D" w:rsidP="00B7110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1. Catering jest uprawniony do: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br/>
        <w:t xml:space="preserve">a.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zakończenia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Programu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lojalnościowego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w dowolnym momencie,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br/>
        <w:t xml:space="preserve">b. całkowitego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usunięcia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go ze swojej oferty w terminie ustalonym </w:t>
      </w:r>
    </w:p>
    <w:p w14:paraId="67812128" w14:textId="77777777" w:rsidR="00B7110D" w:rsidRPr="00B7110D" w:rsidRDefault="00B7110D" w:rsidP="00B7110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lastRenderedPageBreak/>
        <w:t>bezpośrednio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przez </w:t>
      </w: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>Catering Dietetyczny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,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br/>
        <w:t xml:space="preserve">c.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usunięcia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punktów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w Programie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Lojalnościowym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. </w:t>
      </w:r>
    </w:p>
    <w:p w14:paraId="5FE1E03C" w14:textId="28EFA09E" w:rsidR="00B7110D" w:rsidRPr="00B7110D" w:rsidRDefault="00B7110D" w:rsidP="00B711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O planowanym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zakończeniu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Programu Catering poinformuje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Klientów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na </w:t>
      </w:r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www.masterboxcatering.pl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oraz </w:t>
      </w:r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zamowienia@masterboxcatering.pl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. </w:t>
      </w:r>
    </w:p>
    <w:p w14:paraId="77643C6E" w14:textId="77777777" w:rsidR="00B7110D" w:rsidRPr="00B7110D" w:rsidRDefault="00B7110D" w:rsidP="00B711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W przypadku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zakończenia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przez Catering udziału w Programie lub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usunięcia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go ze swojej oferty, po terminie wskazanym przez Catering zgromadzone punkty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moga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zostac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całkowicie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usunięte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. </w:t>
      </w:r>
    </w:p>
    <w:p w14:paraId="5B6F319C" w14:textId="77777777" w:rsidR="00B7110D" w:rsidRPr="00B7110D" w:rsidRDefault="00B7110D" w:rsidP="00B711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Czas trwania Programu jest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nieokreślony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, ale Catering zastrzega sobie prawo do dokonania zmian na zasadach opisanych w Regulaminie </w:t>
      </w:r>
    </w:p>
    <w:p w14:paraId="53CF0C01" w14:textId="77777777" w:rsidR="00B7110D" w:rsidRPr="00B7110D" w:rsidRDefault="00B7110D" w:rsidP="00B7110D">
      <w:p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§3 ZASADY PROMOCJI </w:t>
      </w:r>
    </w:p>
    <w:p w14:paraId="490C7680" w14:textId="77777777" w:rsidR="00B7110D" w:rsidRPr="00B7110D" w:rsidRDefault="00B7110D" w:rsidP="00B7110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Warunkiem przyznania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punktów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lojalnościowych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jest rejestracja Konta Klienta na Platformie Dietly.pl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zakończona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pozytywnym wynikiem jego weryfikacji pod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kątem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jego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poprawności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oraz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zgodności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z Regulaminem Platformy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Dietly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r w:rsidRPr="00B7110D">
        <w:rPr>
          <w:rFonts w:ascii="Lora" w:eastAsia="Times New Roman" w:hAnsi="Lora" w:cs="Times New Roman"/>
          <w:color w:val="0F54CC"/>
          <w:kern w:val="0"/>
          <w:sz w:val="22"/>
          <w:szCs w:val="22"/>
          <w:lang w:eastAsia="pl-PL"/>
          <w14:ligatures w14:val="none"/>
        </w:rPr>
        <w:t xml:space="preserve">https://s3.eu-central-1.amazonaws.com/terms-and-policies/Regulamin_platfor my_Dietly.pdf 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oraz dokonanie wszystkich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czynności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uprawniających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do otrzymania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punktów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lojalnościowych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w Programie. Anulowanie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po jego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złożeniu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, naruszenie Regulaminu Programu, Regulaminu Cateringu lub Platformy Dietly.pl, brak dokonania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płatności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online czy też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błędne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zaksięgowanie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danej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czynności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skutkuja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tym,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że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przyznane punkty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zostana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anulowane lub w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ogóle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nie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zostana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przyznane. </w:t>
      </w:r>
    </w:p>
    <w:p w14:paraId="7E2AFB2A" w14:textId="77777777" w:rsidR="00B7110D" w:rsidRPr="00B7110D" w:rsidRDefault="00B7110D" w:rsidP="00B7110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Przez zweryfikowanie Konta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należy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rozumiec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takie Konto,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którego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proces rejestracji na Dietly.pl przebiegł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pomyślnie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i został przez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Platforme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zaakceptowany oraz za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pomoca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którego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Klient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może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składac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na Produkty oferowane przez Catering w ramach Programu i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zawierac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umowe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sprzedaży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i dostawy tych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Produktów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. </w:t>
      </w:r>
    </w:p>
    <w:p w14:paraId="35113D4F" w14:textId="4300069D" w:rsidR="00B7110D" w:rsidRPr="00B7110D" w:rsidRDefault="00B7110D" w:rsidP="00B7110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Punkty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za rejestrację Konta Klienta z zaznaczeniem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zgód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marketingowych Cateringu przyznawane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po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złożeniu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i opłaceniu pierwszego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, z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wyłączeniem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testowych zwanych też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zamówieniami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na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próbe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̨. </w:t>
      </w:r>
    </w:p>
    <w:p w14:paraId="00E5E1AF" w14:textId="7C3992D4" w:rsidR="00B7110D" w:rsidRPr="00B7110D" w:rsidRDefault="00B7110D" w:rsidP="00B711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W ramach Programu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lojalnościowego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Klient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może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z poziomu Panelu Klienta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wygenerowac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specjalny link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polecający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usługi na Platformie Dietly.pl i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przekazac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wybranej osobie specjalny kod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polecający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na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w Cateringu. Po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złożeniu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przez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osobe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̨,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która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skorzysta z linku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polecającego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Klientowi w ramach Programu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zostana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naliczone punkty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na zasadach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wynikających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z niniejszego Regulaminu. </w:t>
      </w:r>
    </w:p>
    <w:p w14:paraId="0E0FB43E" w14:textId="77777777" w:rsidR="00B7110D" w:rsidRPr="00B7110D" w:rsidRDefault="00B7110D" w:rsidP="00B711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Kod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polecający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, o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którym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mowa w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ustępie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powyżej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, stanowi rabat na pierwsze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nowego Klienta. Kiedy osoba polecona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użyje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kodu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polecającego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, Klient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polecający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otrzyma dodatkowe punkty do Skarbonki. </w:t>
      </w:r>
    </w:p>
    <w:p w14:paraId="0B8274D0" w14:textId="77777777" w:rsidR="00B7110D" w:rsidRPr="00B7110D" w:rsidRDefault="00B7110D" w:rsidP="00B711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Naliczanie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punktów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lojalnościowych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odbywa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poprzez przeliczenie kwoty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na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liczbe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przyznanych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punktów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lojalnościowych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. </w:t>
      </w:r>
    </w:p>
    <w:p w14:paraId="26C7F6B7" w14:textId="1148EF54" w:rsidR="00B7110D" w:rsidRPr="00B7110D" w:rsidRDefault="00B7110D" w:rsidP="00B711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Punkty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naliczone od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Cateringu </w:t>
      </w:r>
      <w:proofErr w:type="spellStart"/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Masterbox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moga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byc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wykorzystane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wyłącznie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w tym Cateringu. </w:t>
      </w:r>
    </w:p>
    <w:p w14:paraId="60508D94" w14:textId="77777777" w:rsidR="00B7110D" w:rsidRPr="00B7110D" w:rsidRDefault="00B7110D" w:rsidP="00B711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Punkty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naliczane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automatycznie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wyłącznie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w przypadku dokonywania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płatności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za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za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pośrednictwem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płatności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online </w:t>
      </w:r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w </w:t>
      </w:r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lastRenderedPageBreak/>
        <w:t>Cateringu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. O ile nic nie wynika z innych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postanowien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niniejszego Regulaminu, podstawowym przelicznikiem jest: 100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punktów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lojalnościowych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= 1 PLN. </w:t>
      </w:r>
    </w:p>
    <w:p w14:paraId="0D5446B7" w14:textId="77777777" w:rsidR="00B7110D" w:rsidRPr="00B7110D" w:rsidRDefault="00B7110D" w:rsidP="00B711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Punkty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i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odpowiadająca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im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równowartośc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pieniężna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za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poszczególne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działania przedstawia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następująco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: </w:t>
      </w:r>
    </w:p>
    <w:p w14:paraId="7529917A" w14:textId="77777777" w:rsidR="00B7110D" w:rsidRPr="00B7110D" w:rsidRDefault="00B7110D" w:rsidP="00B7110D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z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zastrzeżeniem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postanowien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ust. 10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poniżej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, za pierwszą rejestrację w Panelu Klienta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Dietly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i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złożenie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pierwszego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w Cateringu wraz z jednoczesnym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wyrażeniem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zgód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marketingowych dla Cateringu przyznawane jest 1000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punktów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lojalnościowych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,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które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równowartościa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</w:t>
      </w: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10 PLN, </w:t>
      </w:r>
    </w:p>
    <w:p w14:paraId="56BEDB99" w14:textId="77777777" w:rsidR="00B7110D" w:rsidRPr="00B7110D" w:rsidRDefault="00B7110D" w:rsidP="00B7110D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za pierwszą rejestrację w Panelu Klienta i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złożenie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pierwszego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, ale bez jednoczesnego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wyrażenia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zgód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marketingowych dla Cateringu przyznawane jest 500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punktów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lojalnościowych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,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które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równowartościa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</w:t>
      </w: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>5 PLN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; </w:t>
      </w:r>
    </w:p>
    <w:p w14:paraId="72FB542C" w14:textId="77777777" w:rsidR="00B7110D" w:rsidRPr="00B7110D" w:rsidRDefault="00B7110D" w:rsidP="00B7110D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za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każde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wydane pełne </w:t>
      </w: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50 PLN 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w pierwszym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Zamówieniu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złożonym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w Cateringu [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nazwa_cateringu</w:t>
      </w:r>
      <w:proofErr w:type="spellEnd"/>
      <w:proofErr w:type="gram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] ,</w:t>
      </w:r>
      <w:proofErr w:type="gram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przez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osobe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̨,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której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został polecony Catering, z wykorzystaniem specjalnego linku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polecającego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, osobie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polecającej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przyznawane jest 100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punktów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,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które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równowartościa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1 PLN; </w:t>
      </w:r>
    </w:p>
    <w:p w14:paraId="2ED902CA" w14:textId="77777777" w:rsidR="00B7110D" w:rsidRPr="00B7110D" w:rsidRDefault="00B7110D" w:rsidP="00B7110D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za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każde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wydane pełne </w:t>
      </w: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50 PLN 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przy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złożeniu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z wykorzystaniem Panelu Klienta w Cateringu przyznawane jest 50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punktów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lojalnościowych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,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które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równowartościa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</w:t>
      </w: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50 groszy PLN; </w:t>
      </w:r>
    </w:p>
    <w:p w14:paraId="564CBAF3" w14:textId="77777777" w:rsidR="00B7110D" w:rsidRPr="00B7110D" w:rsidRDefault="00B7110D" w:rsidP="00B7110D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naliczanie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punktów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od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powyżej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50,00 zł brutto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następuje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po przekroczeniu przez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wielokrotności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wartości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50,00 zł brutto; </w:t>
      </w:r>
    </w:p>
    <w:p w14:paraId="2643B429" w14:textId="39B096FB" w:rsidR="00B7110D" w:rsidRPr="00B7110D" w:rsidRDefault="00B7110D" w:rsidP="00B7110D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za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każde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100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Punktów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wydane na opłacenie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Zamówienia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przez Klienta zostanie opłacone 1,00 zł brutto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wartości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składanego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Zamówienia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, o il</w:t>
      </w:r>
      <w:r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e </w:t>
      </w:r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Klient,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składając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takie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Zamówienie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, dokonana jego opłacenia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równiez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̇ z własnych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środków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pieniężnych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w minimalnej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wysokości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1,00 zł brutto </w:t>
      </w:r>
    </w:p>
    <w:p w14:paraId="0E635493" w14:textId="41D0C31D" w:rsidR="00B7110D" w:rsidRPr="00B7110D" w:rsidRDefault="00B7110D" w:rsidP="00B7110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za dokonanie na Platformie Dietly.pl oceny posiłku w aktywnym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Zamówieniu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w Cateringu </w:t>
      </w:r>
      <w:proofErr w:type="spellStart"/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Masterbox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przyznawane jest 10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punktów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lojalnościowych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,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które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równowartościa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</w:t>
      </w: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>10 groszy PLN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; </w:t>
      </w:r>
    </w:p>
    <w:p w14:paraId="13B0506A" w14:textId="77777777" w:rsidR="00B7110D" w:rsidRPr="00B7110D" w:rsidRDefault="00B7110D" w:rsidP="00B7110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za dokonanie na Platformie Dietly.pl oceny Cateringu dietetycznego o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treści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, w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której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zostanie wykorzystane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więcej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niz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̇ 100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znaków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bez spacji przyznawane jest 100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punktów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lojalnościowych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,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które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równowartościa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</w:t>
      </w: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>1 PLN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; </w:t>
      </w:r>
    </w:p>
    <w:p w14:paraId="6E09B125" w14:textId="77777777" w:rsidR="00B7110D" w:rsidRPr="00B7110D" w:rsidRDefault="00B7110D" w:rsidP="00B7110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Organizator informuje,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że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na podstawie art. 21 ust. 1 pkt 68 ustawy z dnia 26 lipca 1991 r. o podatku dochodowym od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osób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fizycznych, wolna od podatku dochodowego od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osób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fizycznych jest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wartośc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́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nagród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związanych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ze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sprzedaża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̨ premiową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towarów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lub usług -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jeżeli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jednorazowa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wartośc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́ tych wygranych lub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nagród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nie przekracza kwoty 2000,00zł; zwolnienie od podatku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nagród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związanych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ze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sprzedaża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̨ premiową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towarów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lub usług nie dotyczy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nagród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otrzymanych przez podatnika w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związku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z prowadzoną przez niego pozarolniczą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działalnościa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̨ gospodarczą,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stanowiących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przychód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z tej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działalności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. </w:t>
      </w:r>
    </w:p>
    <w:p w14:paraId="04DDD2F4" w14:textId="77777777" w:rsidR="00B7110D" w:rsidRPr="00B7110D" w:rsidRDefault="00B7110D" w:rsidP="00B7110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Do uzyskanie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punktów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za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wyrażenie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zgód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marketingowych, o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których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mowa w ust.11 a. Klient jest uprawniony tylko raz i przy pierwszym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Zamówieniu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na Platformie dietly.pl w dowolnym cateringu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oferującym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program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lojalnościowy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na Platformie.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Wyrażenie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takich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zgód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przy pierwszym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Zamówieniu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w innym cateringu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oferującym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program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lojalnosciowy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na Platformie Dietly.pl wyklucza </w:t>
      </w:r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lastRenderedPageBreak/>
        <w:t xml:space="preserve">uzyskanie dodatkowych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punktów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za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wyrażenie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zgody marketingowe u Organizatora Programu. </w:t>
      </w:r>
    </w:p>
    <w:p w14:paraId="4CF28D84" w14:textId="77777777" w:rsidR="00B7110D" w:rsidRPr="00B7110D" w:rsidRDefault="00B7110D" w:rsidP="00B7110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Próba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jednorazowej wymiany przez Klienta zgromadzonych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punktów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na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Zamówienia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o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wartości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przekraczającej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ww. limit </w:t>
      </w:r>
      <w:proofErr w:type="spellStart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>wyrażony</w:t>
      </w:r>
      <w:proofErr w:type="spellEnd"/>
      <w:r w:rsidRPr="00B7110D">
        <w:rPr>
          <w:rFonts w:ascii="Lora" w:eastAsia="Times New Roman" w:hAnsi="Lora" w:cs="Times New Roman"/>
          <w:color w:val="212121"/>
          <w:kern w:val="0"/>
          <w:sz w:val="22"/>
          <w:szCs w:val="22"/>
          <w:lang w:eastAsia="pl-PL"/>
          <w14:ligatures w14:val="none"/>
        </w:rPr>
        <w:t xml:space="preserve"> w PLN nie zostanie zrealizowana. </w:t>
      </w:r>
    </w:p>
    <w:p w14:paraId="102BE79C" w14:textId="77777777" w:rsidR="00B7110D" w:rsidRPr="00B7110D" w:rsidRDefault="00B7110D" w:rsidP="00B7110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Punkty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uznaje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za przyznane z chwilą ich zaewidencjonowania na Koncie Klienta. </w:t>
      </w:r>
    </w:p>
    <w:p w14:paraId="7F60F94D" w14:textId="77777777" w:rsidR="00B7110D" w:rsidRPr="00B7110D" w:rsidRDefault="00B7110D" w:rsidP="00B7110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Punkty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nie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przyznawane za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opłacone punktami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lojalnościowymi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.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Jeśli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złożone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jest na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kwote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wyższa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niz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̇ liczba zgromadzonych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punktów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- punkty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naliczane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od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wartości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Zamówienia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nieznajdującej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pokrycia w punktach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lojalnościowych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. </w:t>
      </w:r>
    </w:p>
    <w:p w14:paraId="4648F090" w14:textId="77777777" w:rsidR="00B7110D" w:rsidRPr="00B7110D" w:rsidRDefault="00B7110D" w:rsidP="00B7110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b/>
          <w:bCs/>
          <w:color w:val="1C191C"/>
          <w:kern w:val="0"/>
          <w:sz w:val="22"/>
          <w:szCs w:val="22"/>
          <w:lang w:eastAsia="pl-PL"/>
          <w14:ligatures w14:val="none"/>
        </w:rPr>
        <w:t xml:space="preserve">Punkty 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sa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̨ zapisywane i 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każdorazowo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 aktualizowane o faktycznie zaimplementowane punkty w specjalnie wyznaczonym dla nich miejscu na Koncie Klienta opisanym “Skarbonka”. </w:t>
      </w:r>
    </w:p>
    <w:p w14:paraId="7741AC3C" w14:textId="77777777" w:rsidR="00B7110D" w:rsidRPr="00B7110D" w:rsidRDefault="00B7110D" w:rsidP="00B7110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Jeżeli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 Uczestnik 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korzystający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 z Programu posiada 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jednocześnie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 punkty zgromadzone w ramach “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Punktów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Dietly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” na Platformie 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Dietly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 i zadeklaruje 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chęc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́ 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użycia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 “</w:t>
      </w:r>
      <w:proofErr w:type="spellStart"/>
      <w:r w:rsidRPr="00B7110D">
        <w:rPr>
          <w:rFonts w:ascii="Lora" w:eastAsia="Times New Roman" w:hAnsi="Lora" w:cs="Times New Roman"/>
          <w:b/>
          <w:bCs/>
          <w:color w:val="1C191C"/>
          <w:kern w:val="0"/>
          <w:sz w:val="22"/>
          <w:szCs w:val="22"/>
          <w:lang w:eastAsia="pl-PL"/>
          <w14:ligatures w14:val="none"/>
        </w:rPr>
        <w:t>Punktów</w:t>
      </w:r>
      <w:proofErr w:type="spellEnd"/>
      <w:r w:rsidRPr="00B7110D">
        <w:rPr>
          <w:rFonts w:ascii="Lora" w:eastAsia="Times New Roman" w:hAnsi="Lora" w:cs="Times New Roman"/>
          <w:b/>
          <w:bCs/>
          <w:color w:val="1C191C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b/>
          <w:bCs/>
          <w:color w:val="1C191C"/>
          <w:kern w:val="0"/>
          <w:sz w:val="22"/>
          <w:szCs w:val="22"/>
          <w:lang w:eastAsia="pl-PL"/>
          <w14:ligatures w14:val="none"/>
        </w:rPr>
        <w:t>Dietly</w:t>
      </w:r>
      <w:proofErr w:type="spellEnd"/>
      <w:r w:rsidRPr="00B7110D">
        <w:rPr>
          <w:rFonts w:ascii="Lora" w:eastAsia="Times New Roman" w:hAnsi="Lora" w:cs="Times New Roman"/>
          <w:b/>
          <w:bCs/>
          <w:color w:val="1C191C"/>
          <w:kern w:val="0"/>
          <w:sz w:val="22"/>
          <w:szCs w:val="22"/>
          <w:lang w:eastAsia="pl-PL"/>
          <w14:ligatures w14:val="none"/>
        </w:rPr>
        <w:t xml:space="preserve">” </w:t>
      </w:r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do sfinalizowania 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Zamówienia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, to przed ich wykorzystaniem w Cateringu, w pierwszej 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kolejności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 rozliczane 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będa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̨ punkty zgromadzone w Skarbonce. </w:t>
      </w:r>
    </w:p>
    <w:p w14:paraId="2D797787" w14:textId="77777777" w:rsidR="00B7110D" w:rsidRPr="00B7110D" w:rsidRDefault="00B7110D" w:rsidP="00B711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Punkty w Skarbonce za 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Zamówienia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 w Cateringu 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naliczaja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̨ 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sie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̨ 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niezależnie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 od innych 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punktów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 przyznawanych za 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Zamówienia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 w innych Cateringach, 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które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 w swojej ofercie 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udostępniły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 Program 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Lojalnościowy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 i 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moga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̨ 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byc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́ wykorzystane 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wyłącznie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 w Cateringu. </w:t>
      </w:r>
    </w:p>
    <w:p w14:paraId="27EB4817" w14:textId="77777777" w:rsidR="00B7110D" w:rsidRPr="00B7110D" w:rsidRDefault="00B7110D" w:rsidP="00B711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Z chwilą likwidacji Panelu lub rezygnacją Klienta z Programu - zebrane punkty 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lojalnościowe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>sa</w:t>
      </w:r>
      <w:proofErr w:type="spellEnd"/>
      <w:r w:rsidRPr="00B7110D">
        <w:rPr>
          <w:rFonts w:ascii="Lora" w:eastAsia="Times New Roman" w:hAnsi="Lora" w:cs="Times New Roman"/>
          <w:color w:val="1C191C"/>
          <w:kern w:val="0"/>
          <w:sz w:val="22"/>
          <w:szCs w:val="22"/>
          <w:lang w:eastAsia="pl-PL"/>
          <w14:ligatures w14:val="none"/>
        </w:rPr>
        <w:t xml:space="preserve">̨ kasowane. </w:t>
      </w:r>
    </w:p>
    <w:p w14:paraId="0839703A" w14:textId="77777777" w:rsidR="00B7110D" w:rsidRPr="00B7110D" w:rsidRDefault="00B7110D" w:rsidP="00B711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W przypadku, gdy pomimo spełnienia wskazanych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powyżej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warunków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liczba odpowiednich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punktów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lojalnościowych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nie nalicza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prawidłowo lub nie nalicza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w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ogóle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-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należy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skontaktowac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w formie mailowej na adres poczty elektronicznej [e-mail cateringu] z dopiskiem „Reklamacja Programu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Lojalnościowego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“Skarbonka</w:t>
      </w:r>
      <w:proofErr w:type="gram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” ”</w:t>
      </w:r>
      <w:proofErr w:type="gram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. </w:t>
      </w:r>
    </w:p>
    <w:p w14:paraId="1E931AB1" w14:textId="77777777" w:rsidR="00B7110D" w:rsidRPr="00B7110D" w:rsidRDefault="00B7110D" w:rsidP="00B711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Punkty zebrane przez klienta w Programie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Lojalnościowym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nie </w:t>
      </w:r>
      <w:proofErr w:type="spellStart"/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>podlegaja</w:t>
      </w:r>
      <w:proofErr w:type="spellEnd"/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̨ wymianie na </w:t>
      </w:r>
      <w:proofErr w:type="spellStart"/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>środek</w:t>
      </w:r>
      <w:proofErr w:type="spellEnd"/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 xml:space="preserve"> płatniczy jakim jest waluta PLN 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oraz przeniesieniu na rzecz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osób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trzecich. </w:t>
      </w:r>
    </w:p>
    <w:p w14:paraId="0C73C5EE" w14:textId="00DA05EF" w:rsidR="00B7110D" w:rsidRPr="00B7110D" w:rsidRDefault="00B7110D" w:rsidP="00B7110D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b/>
          <w:bCs/>
          <w:kern w:val="0"/>
          <w:sz w:val="22"/>
          <w:szCs w:val="22"/>
          <w:lang w:eastAsia="pl-PL"/>
          <w14:ligatures w14:val="none"/>
        </w:rPr>
        <w:t>§4 POSTĘPOWANIE REKLAMACYJNE</w:t>
      </w:r>
    </w:p>
    <w:p w14:paraId="507CF5D4" w14:textId="77777777" w:rsidR="00B7110D" w:rsidRPr="00B7110D" w:rsidRDefault="00B7110D" w:rsidP="00B7110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Reklamacje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będa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rozpatrywane na podstawie niniejszego Regulaminu. </w:t>
      </w:r>
    </w:p>
    <w:p w14:paraId="5AB16540" w14:textId="00B9AC5B" w:rsidR="00B7110D" w:rsidRPr="00B7110D" w:rsidRDefault="00B7110D" w:rsidP="00B7110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Reklamacje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związane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z Promocją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moga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byc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zgłaszane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wyłącznie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w formie mailowej na adres poczty elektronicznej </w:t>
      </w:r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zamowenia@masterboxcatering.pl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z dopiskiem „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ReklamacjaProgramu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Lojalnościowego</w:t>
      </w:r>
      <w:proofErr w:type="spellEnd"/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Skarbnka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”.</w:t>
      </w:r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Dane</w:t>
      </w:r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osobowe</w:t>
      </w:r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przekazanew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związku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z reklamacją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będa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przetwarzane w celach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związanych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z reklamacją i/lub Programem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Lojalnościowym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. Administratorem danych osobowych jest Catering </w:t>
      </w:r>
      <w:proofErr w:type="spellStart"/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Masterbox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. Podanie danych osobowych jest dobrowolne. Osobie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udostępniającej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swoje dane osobowe przysługuje prawo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wglądu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do swoich danych oraz prawo ich poprawiania. </w:t>
      </w:r>
    </w:p>
    <w:p w14:paraId="628638F1" w14:textId="77777777" w:rsidR="00B7110D" w:rsidRPr="00B7110D" w:rsidRDefault="00B7110D" w:rsidP="00B7110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Reklamacje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będa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rozpatrywane przez Catering w terminie 14 dni od daty </w:t>
      </w:r>
    </w:p>
    <w:p w14:paraId="52435695" w14:textId="77777777" w:rsidR="00B7110D" w:rsidRPr="00B7110D" w:rsidRDefault="00B7110D" w:rsidP="00B7110D">
      <w:pPr>
        <w:shd w:val="clear" w:color="auto" w:fill="FFFFFF"/>
        <w:spacing w:before="100" w:beforeAutospacing="1" w:after="100" w:afterAutospacing="1"/>
        <w:ind w:left="720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lastRenderedPageBreak/>
        <w:t xml:space="preserve">otrzymania reklamacji. Decyzje Cateringu -Organizatora Programu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Lojalnościowego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ostateczne.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Powyższe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nie ogranicza uprawnienia Klienta do dochodzenia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roszczen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́ na podstawie powszechnie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obowiązujących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przepisów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prawa. </w:t>
      </w:r>
    </w:p>
    <w:p w14:paraId="7C5D7495" w14:textId="56371E97" w:rsidR="00B7110D" w:rsidRPr="00B7110D" w:rsidRDefault="00B7110D" w:rsidP="00B7110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</w:pP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W zakresie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nieobjętym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niniejszym Regulaminem zastosowanie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znajduja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̨ postanowienia Regulaminu Cateringu, Regulaminu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świadczenia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usług na Dietly.pl, Polityka </w:t>
      </w:r>
      <w:proofErr w:type="spellStart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>Prywatności</w:t>
      </w:r>
      <w:proofErr w:type="spellEnd"/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Cateringu</w:t>
      </w:r>
      <w:r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 </w:t>
      </w:r>
      <w:r w:rsidRPr="00B7110D">
        <w:rPr>
          <w:rFonts w:ascii="Lora" w:eastAsia="Times New Roman" w:hAnsi="Lora" w:cs="Times New Roman"/>
          <w:kern w:val="0"/>
          <w:sz w:val="22"/>
          <w:szCs w:val="22"/>
          <w:lang w:eastAsia="pl-PL"/>
          <w14:ligatures w14:val="none"/>
        </w:rPr>
        <w:t xml:space="preserve">https://masterboxcatering.pl </w:t>
      </w:r>
    </w:p>
    <w:p w14:paraId="380B6082" w14:textId="77777777" w:rsidR="0096224B" w:rsidRDefault="0096224B"/>
    <w:sectPr w:rsidR="0096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BC9"/>
    <w:multiLevelType w:val="multilevel"/>
    <w:tmpl w:val="2F8C7F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167D5"/>
    <w:multiLevelType w:val="multilevel"/>
    <w:tmpl w:val="3F30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C5505"/>
    <w:multiLevelType w:val="multilevel"/>
    <w:tmpl w:val="C0563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85139"/>
    <w:multiLevelType w:val="multilevel"/>
    <w:tmpl w:val="8B40BC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E4D3B"/>
    <w:multiLevelType w:val="multilevel"/>
    <w:tmpl w:val="0D665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46296"/>
    <w:multiLevelType w:val="multilevel"/>
    <w:tmpl w:val="ADF2D1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44643"/>
    <w:multiLevelType w:val="multilevel"/>
    <w:tmpl w:val="64DCE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ED22A0"/>
    <w:multiLevelType w:val="multilevel"/>
    <w:tmpl w:val="102CE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F26288"/>
    <w:multiLevelType w:val="multilevel"/>
    <w:tmpl w:val="908C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8465E"/>
    <w:multiLevelType w:val="multilevel"/>
    <w:tmpl w:val="85127B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6225933">
    <w:abstractNumId w:val="8"/>
  </w:num>
  <w:num w:numId="2" w16cid:durableId="1493983888">
    <w:abstractNumId w:val="6"/>
  </w:num>
  <w:num w:numId="3" w16cid:durableId="2129543542">
    <w:abstractNumId w:val="0"/>
  </w:num>
  <w:num w:numId="4" w16cid:durableId="375158254">
    <w:abstractNumId w:val="2"/>
  </w:num>
  <w:num w:numId="5" w16cid:durableId="177350506">
    <w:abstractNumId w:val="1"/>
  </w:num>
  <w:num w:numId="6" w16cid:durableId="1438018952">
    <w:abstractNumId w:val="7"/>
  </w:num>
  <w:num w:numId="7" w16cid:durableId="1008020819">
    <w:abstractNumId w:val="9"/>
  </w:num>
  <w:num w:numId="8" w16cid:durableId="1923954601">
    <w:abstractNumId w:val="3"/>
  </w:num>
  <w:num w:numId="9" w16cid:durableId="449515399">
    <w:abstractNumId w:val="5"/>
  </w:num>
  <w:num w:numId="10" w16cid:durableId="1445926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0D"/>
    <w:rsid w:val="006310D1"/>
    <w:rsid w:val="0096224B"/>
    <w:rsid w:val="00B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FBB8B6"/>
  <w15:chartTrackingRefBased/>
  <w15:docId w15:val="{C7A920E6-DAE3-DE4B-AC89-31813833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110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3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6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6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2128</Words>
  <Characters>12770</Characters>
  <Application>Microsoft Office Word</Application>
  <DocSecurity>0</DocSecurity>
  <Lines>106</Lines>
  <Paragraphs>29</Paragraphs>
  <ScaleCrop>false</ScaleCrop>
  <Company/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605</dc:creator>
  <cp:keywords/>
  <dc:description/>
  <cp:lastModifiedBy>605</cp:lastModifiedBy>
  <cp:revision>1</cp:revision>
  <dcterms:created xsi:type="dcterms:W3CDTF">2023-08-08T08:04:00Z</dcterms:created>
  <dcterms:modified xsi:type="dcterms:W3CDTF">2023-08-08T08:14:00Z</dcterms:modified>
</cp:coreProperties>
</file>